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68" w:rsidRPr="00821C93" w:rsidRDefault="00BA5E68" w:rsidP="00BA5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9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A5E68" w:rsidRPr="00BA5E68" w:rsidRDefault="00BA5E68" w:rsidP="00BA5E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6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 «О признании утратившим силу закона Алтайского края «О </w:t>
      </w:r>
      <w:r w:rsidR="00EA7F76">
        <w:rPr>
          <w:rFonts w:ascii="Times New Roman" w:hAnsi="Times New Roman" w:cs="Times New Roman"/>
          <w:b/>
          <w:sz w:val="28"/>
          <w:szCs w:val="28"/>
        </w:rPr>
        <w:t>порядке закупок и поставок сельскохозяйственной продукции, сырья и продовольствия для государственных нужд</w:t>
      </w:r>
      <w:r w:rsidRPr="00BA5E68">
        <w:rPr>
          <w:rFonts w:ascii="Times New Roman" w:hAnsi="Times New Roman" w:cs="Times New Roman"/>
          <w:b/>
          <w:sz w:val="28"/>
          <w:szCs w:val="28"/>
        </w:rPr>
        <w:t>».</w:t>
      </w:r>
    </w:p>
    <w:p w:rsidR="005821E1" w:rsidRDefault="005821E1" w:rsidP="00BA5E68">
      <w:pPr>
        <w:pStyle w:val="a3"/>
        <w:widowControl w:val="0"/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BA5E68" w:rsidRDefault="00BA5E68" w:rsidP="00BA5E68">
      <w:pPr>
        <w:pStyle w:val="a3"/>
        <w:widowControl w:val="0"/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BA5E68" w:rsidRDefault="00BA5E68" w:rsidP="00BA5E68">
      <w:pPr>
        <w:pStyle w:val="a3"/>
        <w:widowControl w:val="0"/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5821E1" w:rsidRPr="00E43CD7" w:rsidRDefault="005821E1" w:rsidP="005821E1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 w:rsidRPr="00E43CD7">
        <w:rPr>
          <w:sz w:val="28"/>
          <w:szCs w:val="28"/>
        </w:rPr>
        <w:t xml:space="preserve">закон Алтайского края от 7 сентября 1999 года № 42-ЗС «О порядке закупок и поставок сельскохозяйственной продукции, сырья и продовольствия для государственных региональных нужд»»; </w:t>
      </w:r>
    </w:p>
    <w:p w:rsidR="005821E1" w:rsidRPr="00E43CD7" w:rsidRDefault="005821E1" w:rsidP="005821E1">
      <w:pPr>
        <w:pStyle w:val="a3"/>
        <w:widowControl w:val="0"/>
        <w:numPr>
          <w:ilvl w:val="0"/>
          <w:numId w:val="1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E43CD7">
        <w:rPr>
          <w:sz w:val="28"/>
          <w:szCs w:val="28"/>
        </w:rPr>
        <w:t>закон Алтайского края от 4 сентября 2000 года № 51-ЗС «О внесении изменений в закон Алтайского края «О порядке закупа и поставках сельскохозяйственной продукции, сырья и продовольствия для государственных региональных и муниципальных нужд»;</w:t>
      </w:r>
    </w:p>
    <w:p w:rsidR="005821E1" w:rsidRPr="00E43CD7" w:rsidRDefault="005821E1" w:rsidP="005821E1">
      <w:pPr>
        <w:pStyle w:val="a3"/>
        <w:widowControl w:val="0"/>
        <w:tabs>
          <w:tab w:val="left" w:pos="0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E43CD7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E43CD7">
        <w:rPr>
          <w:sz w:val="28"/>
          <w:szCs w:val="28"/>
        </w:rPr>
        <w:t>закон Алтайского края от 7 июля 2006 года № 71-ЗС «О внесении изменений в закон Алтайского края «О порядке закупа и поставках сельскохозяйственной продукции, сырья и продовольствия для государственных региональных и муниципальных нужд»;</w:t>
      </w:r>
    </w:p>
    <w:p w:rsidR="005821E1" w:rsidRPr="00E43CD7" w:rsidRDefault="005821E1" w:rsidP="005821E1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E43CD7">
        <w:rPr>
          <w:sz w:val="28"/>
          <w:szCs w:val="28"/>
        </w:rPr>
        <w:t>закон Алтайского края от 10 марта 2009 года № 5-ЗС «О внесении изменений в закон Алтайского края «О порядке закупок и поставок сельскохозяйственной продукции, сырья и продовольствия для государственных региональных нужд»;</w:t>
      </w:r>
    </w:p>
    <w:p w:rsidR="005821E1" w:rsidRPr="00E43CD7" w:rsidRDefault="005821E1" w:rsidP="005821E1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  <w:r w:rsidRPr="00E43CD7">
        <w:rPr>
          <w:sz w:val="28"/>
          <w:szCs w:val="28"/>
        </w:rPr>
        <w:t>закон Алтайского края от 9 апреля 2012 года № 24-ЗС «О внесении изменений в закон Алтайского края «О порядке закупок и поставок сельскохозяйственной продукции, сырья и продовольствия для госу</w:t>
      </w:r>
      <w:r>
        <w:rPr>
          <w:sz w:val="28"/>
          <w:szCs w:val="28"/>
        </w:rPr>
        <w:t>дарственных региональных нужд»</w:t>
      </w:r>
      <w:r w:rsidRPr="00E43CD7">
        <w:rPr>
          <w:sz w:val="28"/>
          <w:szCs w:val="28"/>
        </w:rPr>
        <w:t>;</w:t>
      </w:r>
    </w:p>
    <w:p w:rsidR="005821E1" w:rsidRPr="005821E1" w:rsidRDefault="00E7482E" w:rsidP="005821E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hyperlink r:id="rId7" w:history="1">
        <w:r w:rsidR="005821E1" w:rsidRPr="005821E1">
          <w:rPr>
            <w:sz w:val="28"/>
            <w:szCs w:val="28"/>
          </w:rPr>
          <w:t>постановление</w:t>
        </w:r>
      </w:hyperlink>
      <w:r w:rsidR="005821E1" w:rsidRPr="005821E1">
        <w:rPr>
          <w:sz w:val="28"/>
          <w:szCs w:val="28"/>
        </w:rPr>
        <w:t xml:space="preserve"> Алтайского краевого Законодательного Собрания от 3 сентября 1999 года № 260 «О законе Алтайского края «О порядке закупок и поставок сельскохозяйственной продукции, сырья и продовольствия для государстве</w:t>
      </w:r>
      <w:bookmarkStart w:id="0" w:name="_GoBack"/>
      <w:bookmarkEnd w:id="0"/>
      <w:r w:rsidR="005821E1" w:rsidRPr="005821E1">
        <w:rPr>
          <w:sz w:val="28"/>
          <w:szCs w:val="28"/>
        </w:rPr>
        <w:t>нных региональных нужд»;</w:t>
      </w:r>
    </w:p>
    <w:p w:rsidR="005821E1" w:rsidRPr="005821E1" w:rsidRDefault="005821E1" w:rsidP="005821E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821E1">
        <w:rPr>
          <w:sz w:val="28"/>
          <w:szCs w:val="28"/>
        </w:rPr>
        <w:t>постановление Алтайского краевого Совета народных депутатов от 4 сентября 2000 года № 260 «О законе Алтайского края «О внесении изменений в закон Алтайского края «О порядке закупа и поставках сельскохозяйственной продукции, сырья и продовольствия для государственных региональных и муниципальных нужд»;</w:t>
      </w:r>
    </w:p>
    <w:p w:rsidR="005821E1" w:rsidRPr="005821E1" w:rsidRDefault="005821E1" w:rsidP="005821E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821E1">
        <w:rPr>
          <w:sz w:val="28"/>
          <w:szCs w:val="28"/>
        </w:rPr>
        <w:t> постановление Алтайского краевого Совета народных депутатов от 7 июля 2006 года № 375 «О законе Алтайского края «О внесении изменений в закон Алтайского края «О порядке закупа и поставках сельскохозяйственной продукции, сырья и продовольствия для государственных региональных и муниципальных нужд»;</w:t>
      </w:r>
    </w:p>
    <w:p w:rsidR="005821E1" w:rsidRPr="005821E1" w:rsidRDefault="005821E1" w:rsidP="005821E1">
      <w:pPr>
        <w:pStyle w:val="a4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5821E1">
        <w:rPr>
          <w:sz w:val="28"/>
          <w:szCs w:val="28"/>
        </w:rPr>
        <w:lastRenderedPageBreak/>
        <w:t> постановление Алтайского краевого Законодательного Собрания от 4 марта 2009 года № 121 «О законе Алтайского края «О внесении изменений в закон Алтайского края «О порядке закупок и поставок сельскохозяйственной продукции, сырья и продовольствия для государственных региональных нужд»;</w:t>
      </w:r>
    </w:p>
    <w:p w:rsidR="00004569" w:rsidRPr="005821E1" w:rsidRDefault="005821E1" w:rsidP="005821E1">
      <w:pPr>
        <w:pStyle w:val="a4"/>
        <w:numPr>
          <w:ilvl w:val="0"/>
          <w:numId w:val="3"/>
        </w:numPr>
        <w:tabs>
          <w:tab w:val="left" w:pos="993"/>
        </w:tabs>
        <w:ind w:left="0" w:firstLine="425"/>
        <w:rPr>
          <w:sz w:val="28"/>
          <w:szCs w:val="28"/>
        </w:rPr>
      </w:pPr>
      <w:r w:rsidRPr="005821E1">
        <w:rPr>
          <w:sz w:val="28"/>
          <w:szCs w:val="28"/>
        </w:rPr>
        <w:t> постановление Алтайского краевого Законодательного Собрания от 3 апреля 2012 года № 102 «О законе Алтайского края «О внесении изменений в закон Алтайского края «О порядке закупок и поставок сельскохозяйственной продукции, сырья и продовольствия для государственных регио</w:t>
      </w:r>
      <w:r>
        <w:rPr>
          <w:sz w:val="28"/>
          <w:szCs w:val="28"/>
        </w:rPr>
        <w:t>нальных нужд».</w:t>
      </w:r>
    </w:p>
    <w:p w:rsidR="00A66F5C" w:rsidRDefault="00A66F5C" w:rsidP="00BA5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1E1" w:rsidRDefault="005821E1" w:rsidP="00BA5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21E1" w:rsidRDefault="005821E1" w:rsidP="0058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Алтайского</w:t>
      </w:r>
    </w:p>
    <w:p w:rsidR="005821E1" w:rsidRDefault="005821E1" w:rsidP="0058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краевого Законодательного Собрания- </w:t>
      </w:r>
    </w:p>
    <w:p w:rsidR="005821E1" w:rsidRDefault="005821E1" w:rsidP="0058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2465">
        <w:rPr>
          <w:rFonts w:ascii="Times New Roman" w:hAnsi="Times New Roman" w:cs="Times New Roman"/>
          <w:sz w:val="28"/>
          <w:szCs w:val="28"/>
        </w:rPr>
        <w:t>редседатель комитета по аграрной</w:t>
      </w:r>
    </w:p>
    <w:p w:rsidR="005821E1" w:rsidRDefault="00222465" w:rsidP="00582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и природопользованию                  </w:t>
      </w:r>
      <w:r w:rsidR="005821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1E1">
        <w:rPr>
          <w:rFonts w:ascii="Times New Roman" w:hAnsi="Times New Roman" w:cs="Times New Roman"/>
          <w:sz w:val="28"/>
          <w:szCs w:val="28"/>
        </w:rPr>
        <w:t>С.Н. Серов</w:t>
      </w:r>
    </w:p>
    <w:p w:rsidR="00222465" w:rsidRDefault="00222465" w:rsidP="00BA5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2465" w:rsidRPr="00BA5E68" w:rsidRDefault="00222465" w:rsidP="00BA5E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2465" w:rsidRPr="00BA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2E" w:rsidRDefault="00E7482E" w:rsidP="00004569">
      <w:pPr>
        <w:spacing w:after="0" w:line="240" w:lineRule="auto"/>
      </w:pPr>
      <w:r>
        <w:separator/>
      </w:r>
    </w:p>
  </w:endnote>
  <w:endnote w:type="continuationSeparator" w:id="0">
    <w:p w:rsidR="00E7482E" w:rsidRDefault="00E7482E" w:rsidP="0000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2E" w:rsidRDefault="00E7482E" w:rsidP="00004569">
      <w:pPr>
        <w:spacing w:after="0" w:line="240" w:lineRule="auto"/>
      </w:pPr>
      <w:r>
        <w:separator/>
      </w:r>
    </w:p>
  </w:footnote>
  <w:footnote w:type="continuationSeparator" w:id="0">
    <w:p w:rsidR="00E7482E" w:rsidRDefault="00E7482E" w:rsidP="00004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A1B"/>
    <w:multiLevelType w:val="hybridMultilevel"/>
    <w:tmpl w:val="AA1EE256"/>
    <w:lvl w:ilvl="0" w:tplc="C33095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FC0CF1"/>
    <w:multiLevelType w:val="hybridMultilevel"/>
    <w:tmpl w:val="03C631EC"/>
    <w:lvl w:ilvl="0" w:tplc="650AC61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B50AD7"/>
    <w:multiLevelType w:val="hybridMultilevel"/>
    <w:tmpl w:val="4B3C9BF6"/>
    <w:lvl w:ilvl="0" w:tplc="650AC61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68"/>
    <w:rsid w:val="00004569"/>
    <w:rsid w:val="001C4A19"/>
    <w:rsid w:val="00222465"/>
    <w:rsid w:val="00295F82"/>
    <w:rsid w:val="005821E1"/>
    <w:rsid w:val="007776BC"/>
    <w:rsid w:val="00821C93"/>
    <w:rsid w:val="00A66F5C"/>
    <w:rsid w:val="00BA5E68"/>
    <w:rsid w:val="00E72E13"/>
    <w:rsid w:val="00E7482E"/>
    <w:rsid w:val="00EA7F76"/>
    <w:rsid w:val="00FA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ED221-3FE4-4EFD-8B6D-72794E9C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5E68"/>
    <w:pPr>
      <w:spacing w:before="100" w:beforeAutospacing="1" w:after="100" w:afterAutospacing="1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A5E6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0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4569"/>
  </w:style>
  <w:style w:type="paragraph" w:styleId="a7">
    <w:name w:val="footer"/>
    <w:basedOn w:val="a"/>
    <w:link w:val="a8"/>
    <w:uiPriority w:val="99"/>
    <w:semiHidden/>
    <w:unhideWhenUsed/>
    <w:rsid w:val="0000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4569"/>
  </w:style>
  <w:style w:type="paragraph" w:customStyle="1" w:styleId="ConsPlusNormal">
    <w:name w:val="ConsPlusNormal"/>
    <w:rsid w:val="005821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526B6C4362770780593E5E67EFA8EAC528DDC79C284FS76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Юлия Николаевна Иванова</cp:lastModifiedBy>
  <cp:revision>4</cp:revision>
  <cp:lastPrinted>2016-10-14T05:14:00Z</cp:lastPrinted>
  <dcterms:created xsi:type="dcterms:W3CDTF">2016-10-10T09:03:00Z</dcterms:created>
  <dcterms:modified xsi:type="dcterms:W3CDTF">2016-10-14T05:19:00Z</dcterms:modified>
</cp:coreProperties>
</file>